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2AB" w:rsidRDefault="00622A94">
      <w:pPr>
        <w:widowControl/>
        <w:wordWrap w:val="0"/>
        <w:spacing w:line="378" w:lineRule="atLeast"/>
        <w:ind w:firstLine="420"/>
        <w:jc w:val="center"/>
        <w:rPr>
          <w:b/>
          <w:color w:val="000000" w:themeColor="text1"/>
          <w:sz w:val="30"/>
          <w:szCs w:val="30"/>
        </w:rPr>
      </w:pPr>
      <w:r>
        <w:rPr>
          <w:rFonts w:ascii="微软雅黑" w:eastAsia="微软雅黑" w:hAnsi="微软雅黑" w:cs="微软雅黑" w:hint="eastAsia"/>
          <w:b/>
          <w:color w:val="000000" w:themeColor="text1"/>
          <w:kern w:val="0"/>
          <w:sz w:val="30"/>
          <w:szCs w:val="30"/>
          <w:lang w:bidi="ar"/>
        </w:rPr>
        <w:t>2020</w:t>
      </w:r>
      <w:r>
        <w:rPr>
          <w:rFonts w:ascii="微软雅黑" w:eastAsia="微软雅黑" w:hAnsi="微软雅黑" w:cs="微软雅黑" w:hint="eastAsia"/>
          <w:b/>
          <w:color w:val="000000" w:themeColor="text1"/>
          <w:kern w:val="0"/>
          <w:sz w:val="30"/>
          <w:szCs w:val="30"/>
          <w:lang w:bidi="ar"/>
        </w:rPr>
        <w:t>年碧溪街道下属单位招聘合同制工作人员</w:t>
      </w:r>
      <w:r w:rsidR="00CE6CED">
        <w:rPr>
          <w:rFonts w:ascii="微软雅黑" w:eastAsia="微软雅黑" w:hAnsi="微软雅黑" w:cs="微软雅黑" w:hint="eastAsia"/>
          <w:b/>
          <w:color w:val="000000" w:themeColor="text1"/>
          <w:kern w:val="0"/>
          <w:sz w:val="30"/>
          <w:szCs w:val="30"/>
          <w:lang w:bidi="ar"/>
        </w:rPr>
        <w:t>部分岗位</w:t>
      </w:r>
      <w:bookmarkStart w:id="0" w:name="_GoBack"/>
      <w:bookmarkEnd w:id="0"/>
      <w:r>
        <w:rPr>
          <w:rFonts w:ascii="微软雅黑" w:eastAsia="微软雅黑" w:hAnsi="微软雅黑" w:cs="微软雅黑" w:hint="eastAsia"/>
          <w:b/>
          <w:color w:val="000000" w:themeColor="text1"/>
          <w:kern w:val="0"/>
          <w:sz w:val="30"/>
          <w:szCs w:val="30"/>
          <w:lang w:bidi="ar"/>
        </w:rPr>
        <w:t>笔试成绩公布</w:t>
      </w:r>
    </w:p>
    <w:p w:rsidR="002B02AB" w:rsidRDefault="00622A94">
      <w:pPr>
        <w:widowControl/>
        <w:wordWrap w:val="0"/>
        <w:spacing w:line="378" w:lineRule="atLeast"/>
        <w:ind w:firstLine="420"/>
        <w:jc w:val="left"/>
        <w:rPr>
          <w:rFonts w:ascii="微软雅黑" w:eastAsia="微软雅黑" w:hAnsi="微软雅黑" w:cs="微软雅黑"/>
          <w:color w:val="000000" w:themeColor="text1"/>
          <w:kern w:val="0"/>
          <w:sz w:val="2"/>
          <w:szCs w:val="2"/>
          <w:lang w:bidi="ar"/>
        </w:rPr>
      </w:pPr>
      <w:r>
        <w:rPr>
          <w:rFonts w:ascii="微软雅黑" w:eastAsia="微软雅黑" w:hAnsi="微软雅黑" w:cs="微软雅黑" w:hint="eastAsia"/>
          <w:color w:val="000000" w:themeColor="text1"/>
          <w:kern w:val="0"/>
          <w:sz w:val="2"/>
          <w:szCs w:val="2"/>
          <w:lang w:bidi="ar"/>
        </w:rPr>
        <w:t>  </w:t>
      </w:r>
    </w:p>
    <w:p w:rsidR="002B02AB" w:rsidRDefault="00622A94">
      <w:pPr>
        <w:widowControl/>
        <w:wordWrap w:val="0"/>
        <w:spacing w:line="378" w:lineRule="atLeast"/>
        <w:ind w:firstLine="420"/>
        <w:jc w:val="left"/>
        <w:rPr>
          <w:rFonts w:ascii="微软雅黑" w:eastAsia="微软雅黑" w:hAnsi="微软雅黑" w:cs="微软雅黑"/>
          <w:color w:val="000000" w:themeColor="text1"/>
          <w:kern w:val="0"/>
          <w:sz w:val="24"/>
          <w:lang w:bidi="ar"/>
        </w:rPr>
      </w:pPr>
      <w:r>
        <w:rPr>
          <w:rFonts w:ascii="微软雅黑" w:eastAsia="微软雅黑" w:hAnsi="微软雅黑" w:cs="微软雅黑" w:hint="eastAsia"/>
          <w:color w:val="000000" w:themeColor="text1"/>
          <w:kern w:val="0"/>
          <w:sz w:val="24"/>
          <w:lang w:bidi="ar"/>
        </w:rPr>
        <w:t xml:space="preserve"> 2020</w:t>
      </w:r>
      <w:r>
        <w:rPr>
          <w:rFonts w:ascii="微软雅黑" w:eastAsia="微软雅黑" w:hAnsi="微软雅黑" w:cs="微软雅黑" w:hint="eastAsia"/>
          <w:color w:val="000000" w:themeColor="text1"/>
          <w:kern w:val="0"/>
          <w:sz w:val="24"/>
          <w:lang w:bidi="ar"/>
        </w:rPr>
        <w:t>年碧溪街道下属单位招聘合同制工作人员笔试工作已经结束，根据《</w:t>
      </w:r>
      <w:r>
        <w:rPr>
          <w:rFonts w:ascii="微软雅黑" w:eastAsia="微软雅黑" w:hAnsi="微软雅黑" w:cs="微软雅黑" w:hint="eastAsia"/>
          <w:color w:val="000000" w:themeColor="text1"/>
          <w:kern w:val="0"/>
          <w:sz w:val="24"/>
          <w:lang w:bidi="ar"/>
        </w:rPr>
        <w:t>2020</w:t>
      </w:r>
      <w:r>
        <w:rPr>
          <w:rFonts w:ascii="微软雅黑" w:eastAsia="微软雅黑" w:hAnsi="微软雅黑" w:cs="微软雅黑" w:hint="eastAsia"/>
          <w:color w:val="000000" w:themeColor="text1"/>
          <w:kern w:val="0"/>
          <w:sz w:val="24"/>
          <w:lang w:bidi="ar"/>
        </w:rPr>
        <w:t>年碧溪街道下属单位公开招聘合同制工作人员简章》的要求，现将</w:t>
      </w:r>
      <w:r w:rsidR="00E877D4">
        <w:rPr>
          <w:rFonts w:ascii="微软雅黑" w:eastAsia="微软雅黑" w:hAnsi="微软雅黑" w:cs="微软雅黑" w:hint="eastAsia"/>
          <w:color w:val="000000" w:themeColor="text1"/>
          <w:kern w:val="0"/>
          <w:sz w:val="24"/>
          <w:lang w:bidi="ar"/>
        </w:rPr>
        <w:t>部分岗位</w:t>
      </w:r>
      <w:r>
        <w:rPr>
          <w:rFonts w:ascii="微软雅黑" w:eastAsia="微软雅黑" w:hAnsi="微软雅黑" w:cs="微软雅黑" w:hint="eastAsia"/>
          <w:color w:val="000000" w:themeColor="text1"/>
          <w:kern w:val="0"/>
          <w:sz w:val="24"/>
          <w:lang w:bidi="ar"/>
        </w:rPr>
        <w:t>笔试成绩予以公布。</w:t>
      </w:r>
    </w:p>
    <w:p w:rsidR="002B02AB" w:rsidRDefault="00622A94">
      <w:pPr>
        <w:widowControl/>
        <w:shd w:val="clear" w:color="auto" w:fill="FFFFFF"/>
        <w:ind w:firstLine="600"/>
        <w:jc w:val="left"/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kern w:val="0"/>
          <w:szCs w:val="21"/>
          <w:shd w:val="clear" w:color="auto" w:fill="FFFFFF"/>
          <w:lang w:bidi="ar"/>
        </w:rPr>
        <w:t>面试时间、地点及面试要求另行通知。</w:t>
      </w:r>
    </w:p>
    <w:p w:rsidR="002B02AB" w:rsidRDefault="00622A94">
      <w:pPr>
        <w:widowControl/>
        <w:wordWrap w:val="0"/>
        <w:spacing w:line="378" w:lineRule="atLeast"/>
        <w:ind w:firstLine="420"/>
        <w:jc w:val="left"/>
        <w:rPr>
          <w:rFonts w:ascii="微软雅黑" w:eastAsia="微软雅黑" w:hAnsi="微软雅黑" w:cs="微软雅黑"/>
          <w:color w:val="7F7F7F" w:themeColor="text1" w:themeTint="80"/>
          <w:sz w:val="24"/>
        </w:rPr>
      </w:pPr>
      <w:r>
        <w:rPr>
          <w:rFonts w:ascii="微软雅黑" w:eastAsia="微软雅黑" w:hAnsi="微软雅黑" w:cs="微软雅黑" w:hint="eastAsia"/>
          <w:color w:val="7F7F7F" w:themeColor="text1" w:themeTint="80"/>
          <w:sz w:val="24"/>
        </w:rPr>
        <w:t>附件：</w:t>
      </w:r>
      <w:r>
        <w:rPr>
          <w:rFonts w:ascii="微软雅黑" w:eastAsia="微软雅黑" w:hAnsi="微软雅黑" w:cs="微软雅黑" w:hint="eastAsia"/>
          <w:color w:val="7F7F7F" w:themeColor="text1" w:themeTint="80"/>
          <w:sz w:val="24"/>
        </w:rPr>
        <w:t>2020</w:t>
      </w:r>
      <w:r>
        <w:rPr>
          <w:rFonts w:ascii="微软雅黑" w:eastAsia="微软雅黑" w:hAnsi="微软雅黑" w:cs="微软雅黑" w:hint="eastAsia"/>
          <w:color w:val="7F7F7F" w:themeColor="text1" w:themeTint="80"/>
          <w:sz w:val="24"/>
        </w:rPr>
        <w:t>年碧溪街道下属单位招聘合同制工作人员</w:t>
      </w:r>
      <w:r w:rsidR="002C19FE">
        <w:rPr>
          <w:rFonts w:ascii="微软雅黑" w:eastAsia="微软雅黑" w:hAnsi="微软雅黑" w:cs="微软雅黑" w:hint="eastAsia"/>
          <w:color w:val="7F7F7F" w:themeColor="text1" w:themeTint="80"/>
          <w:sz w:val="24"/>
        </w:rPr>
        <w:t>部分岗位</w:t>
      </w:r>
      <w:r>
        <w:rPr>
          <w:rFonts w:ascii="微软雅黑" w:eastAsia="微软雅黑" w:hAnsi="微软雅黑" w:cs="微软雅黑" w:hint="eastAsia"/>
          <w:color w:val="7F7F7F" w:themeColor="text1" w:themeTint="80"/>
          <w:sz w:val="24"/>
        </w:rPr>
        <w:t>笔试成绩表</w:t>
      </w:r>
    </w:p>
    <w:p w:rsidR="002B02AB" w:rsidRDefault="002B02AB">
      <w:pPr>
        <w:widowControl/>
        <w:wordWrap w:val="0"/>
        <w:spacing w:line="378" w:lineRule="atLeast"/>
        <w:ind w:firstLine="420"/>
        <w:jc w:val="left"/>
        <w:rPr>
          <w:rFonts w:ascii="微软雅黑" w:eastAsia="微软雅黑" w:hAnsi="微软雅黑" w:cs="微软雅黑"/>
          <w:color w:val="7F7F7F" w:themeColor="text1" w:themeTint="80"/>
          <w:sz w:val="24"/>
        </w:rPr>
      </w:pPr>
    </w:p>
    <w:p w:rsidR="002B02AB" w:rsidRDefault="00622A94">
      <w:pPr>
        <w:widowControl/>
        <w:wordWrap w:val="0"/>
        <w:spacing w:line="378" w:lineRule="atLeast"/>
        <w:ind w:firstLine="420"/>
        <w:jc w:val="right"/>
        <w:rPr>
          <w:rFonts w:ascii="微软雅黑" w:eastAsia="微软雅黑" w:hAnsi="微软雅黑" w:cs="微软雅黑"/>
          <w:color w:val="000000" w:themeColor="text1"/>
          <w:sz w:val="24"/>
        </w:rPr>
      </w:pPr>
      <w:r>
        <w:rPr>
          <w:rFonts w:ascii="微软雅黑" w:eastAsia="微软雅黑" w:hAnsi="微软雅黑" w:cs="微软雅黑" w:hint="eastAsia"/>
          <w:b/>
          <w:color w:val="000000" w:themeColor="text1"/>
          <w:kern w:val="0"/>
          <w:sz w:val="24"/>
          <w:lang w:bidi="ar"/>
        </w:rPr>
        <w:t>    </w:t>
      </w:r>
      <w:r>
        <w:rPr>
          <w:rFonts w:ascii="微软雅黑" w:eastAsia="微软雅黑" w:hAnsi="微软雅黑" w:cs="微软雅黑" w:hint="eastAsia"/>
          <w:color w:val="000000" w:themeColor="text1"/>
          <w:kern w:val="0"/>
          <w:sz w:val="24"/>
          <w:lang w:bidi="ar"/>
        </w:rPr>
        <w:t>            </w:t>
      </w:r>
      <w:r>
        <w:rPr>
          <w:rFonts w:ascii="微软雅黑" w:eastAsia="微软雅黑" w:hAnsi="微软雅黑" w:cs="微软雅黑" w:hint="eastAsia"/>
          <w:color w:val="000000" w:themeColor="text1"/>
          <w:kern w:val="0"/>
          <w:sz w:val="24"/>
          <w:lang w:bidi="ar"/>
        </w:rPr>
        <w:t>常熟市碧溪街道办事处</w:t>
      </w:r>
    </w:p>
    <w:p w:rsidR="002B02AB" w:rsidRDefault="00622A94">
      <w:pPr>
        <w:widowControl/>
        <w:wordWrap w:val="0"/>
        <w:spacing w:line="378" w:lineRule="atLeast"/>
        <w:ind w:firstLine="420"/>
        <w:jc w:val="right"/>
        <w:rPr>
          <w:rFonts w:ascii="微软雅黑" w:eastAsia="微软雅黑" w:hAnsi="微软雅黑" w:cs="微软雅黑"/>
          <w:color w:val="000000" w:themeColor="text1"/>
          <w:sz w:val="24"/>
        </w:rPr>
      </w:pPr>
      <w:r>
        <w:rPr>
          <w:rFonts w:ascii="微软雅黑" w:eastAsia="微软雅黑" w:hAnsi="微软雅黑" w:cs="微软雅黑" w:hint="eastAsia"/>
          <w:b/>
          <w:color w:val="000000" w:themeColor="text1"/>
          <w:kern w:val="0"/>
          <w:sz w:val="24"/>
          <w:lang w:bidi="ar"/>
        </w:rPr>
        <w:t>           </w:t>
      </w:r>
      <w:r>
        <w:rPr>
          <w:rFonts w:ascii="微软雅黑" w:eastAsia="微软雅黑" w:hAnsi="微软雅黑" w:cs="微软雅黑" w:hint="eastAsia"/>
          <w:bCs/>
          <w:color w:val="000000" w:themeColor="text1"/>
          <w:kern w:val="0"/>
          <w:sz w:val="24"/>
          <w:lang w:bidi="ar"/>
        </w:rPr>
        <w:t>  2</w:t>
      </w:r>
      <w:r>
        <w:rPr>
          <w:rFonts w:ascii="微软雅黑" w:eastAsia="微软雅黑" w:hAnsi="微软雅黑" w:cs="微软雅黑" w:hint="eastAsia"/>
          <w:color w:val="000000" w:themeColor="text1"/>
          <w:kern w:val="0"/>
          <w:sz w:val="24"/>
          <w:lang w:bidi="ar"/>
        </w:rPr>
        <w:t>020</w:t>
      </w:r>
      <w:r>
        <w:rPr>
          <w:rFonts w:ascii="微软雅黑" w:eastAsia="微软雅黑" w:hAnsi="微软雅黑" w:cs="微软雅黑" w:hint="eastAsia"/>
          <w:color w:val="000000" w:themeColor="text1"/>
          <w:kern w:val="0"/>
          <w:sz w:val="24"/>
          <w:lang w:bidi="ar"/>
        </w:rPr>
        <w:t>年</w:t>
      </w:r>
      <w:r>
        <w:rPr>
          <w:rFonts w:ascii="微软雅黑" w:eastAsia="微软雅黑" w:hAnsi="微软雅黑" w:cs="微软雅黑" w:hint="eastAsia"/>
          <w:color w:val="000000" w:themeColor="text1"/>
          <w:kern w:val="0"/>
          <w:sz w:val="24"/>
          <w:lang w:bidi="ar"/>
        </w:rPr>
        <w:t>5</w:t>
      </w:r>
      <w:r>
        <w:rPr>
          <w:rFonts w:ascii="微软雅黑" w:eastAsia="微软雅黑" w:hAnsi="微软雅黑" w:cs="微软雅黑" w:hint="eastAsia"/>
          <w:color w:val="000000" w:themeColor="text1"/>
          <w:kern w:val="0"/>
          <w:sz w:val="24"/>
          <w:lang w:bidi="ar"/>
        </w:rPr>
        <w:t>月</w:t>
      </w:r>
      <w:r>
        <w:rPr>
          <w:rFonts w:ascii="微软雅黑" w:eastAsia="微软雅黑" w:hAnsi="微软雅黑" w:cs="微软雅黑" w:hint="eastAsia"/>
          <w:color w:val="000000" w:themeColor="text1"/>
          <w:kern w:val="0"/>
          <w:sz w:val="24"/>
          <w:lang w:bidi="ar"/>
        </w:rPr>
        <w:t>19</w:t>
      </w:r>
      <w:r>
        <w:rPr>
          <w:rFonts w:ascii="微软雅黑" w:eastAsia="微软雅黑" w:hAnsi="微软雅黑" w:cs="微软雅黑" w:hint="eastAsia"/>
          <w:color w:val="000000" w:themeColor="text1"/>
          <w:kern w:val="0"/>
          <w:sz w:val="24"/>
          <w:lang w:bidi="ar"/>
        </w:rPr>
        <w:t>日</w:t>
      </w:r>
    </w:p>
    <w:p w:rsidR="002B02AB" w:rsidRDefault="002B02AB">
      <w:pPr>
        <w:rPr>
          <w:b/>
          <w:bCs/>
        </w:rPr>
      </w:pPr>
    </w:p>
    <w:sectPr w:rsidR="002B02AB">
      <w:pgSz w:w="11906" w:h="16838"/>
      <w:pgMar w:top="1440" w:right="1080" w:bottom="1440" w:left="1080" w:header="851" w:footer="992" w:gutter="0"/>
      <w:cols w:space="0"/>
      <w:docGrid w:type="lines" w:linePitch="3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A94" w:rsidRDefault="00622A94" w:rsidP="00E877D4">
      <w:r>
        <w:separator/>
      </w:r>
    </w:p>
  </w:endnote>
  <w:endnote w:type="continuationSeparator" w:id="0">
    <w:p w:rsidR="00622A94" w:rsidRDefault="00622A94" w:rsidP="00E87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A94" w:rsidRDefault="00622A94" w:rsidP="00E877D4">
      <w:r>
        <w:separator/>
      </w:r>
    </w:p>
  </w:footnote>
  <w:footnote w:type="continuationSeparator" w:id="0">
    <w:p w:rsidR="00622A94" w:rsidRDefault="00622A94" w:rsidP="00E877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2B02AB"/>
    <w:rsid w:val="002C19FE"/>
    <w:rsid w:val="00622A94"/>
    <w:rsid w:val="00CE6CED"/>
    <w:rsid w:val="00E877D4"/>
    <w:rsid w:val="055B023F"/>
    <w:rsid w:val="3CE147F8"/>
    <w:rsid w:val="53985B0A"/>
    <w:rsid w:val="5E7D75EC"/>
    <w:rsid w:val="7DB1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877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877D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E877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877D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877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877D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E877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877D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191</Characters>
  <Application>Microsoft Office Word</Application>
  <DocSecurity>0</DocSecurity>
  <Lines>1</Lines>
  <Paragraphs>1</Paragraphs>
  <ScaleCrop>false</ScaleCrop>
  <Company>Kingsoft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MissRainbow1413873011</dc:creator>
  <cp:lastModifiedBy>User</cp:lastModifiedBy>
  <cp:revision>4</cp:revision>
  <dcterms:created xsi:type="dcterms:W3CDTF">2014-10-29T12:08:00Z</dcterms:created>
  <dcterms:modified xsi:type="dcterms:W3CDTF">2020-05-19T05:14:00Z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