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4F" w:rsidRDefault="002A434F" w:rsidP="002A434F">
      <w:pPr>
        <w:spacing w:line="492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附件四：</w:t>
      </w:r>
    </w:p>
    <w:p w:rsidR="002A434F" w:rsidRDefault="002A434F" w:rsidP="002A434F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常熟市用人单位</w:t>
      </w:r>
      <w:r>
        <w:rPr>
          <w:rFonts w:hint="eastAsia"/>
          <w:b/>
          <w:sz w:val="32"/>
          <w:szCs w:val="32"/>
        </w:rPr>
        <w:t>2020</w:t>
      </w:r>
      <w:r>
        <w:rPr>
          <w:rFonts w:hint="eastAsia"/>
          <w:b/>
          <w:sz w:val="32"/>
          <w:szCs w:val="32"/>
        </w:rPr>
        <w:t>年度职工缴费基数申报汇总表</w:t>
      </w:r>
    </w:p>
    <w:p w:rsidR="002A434F" w:rsidRDefault="002A434F" w:rsidP="002A434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单位登记证号码：</w:t>
      </w:r>
    </w:p>
    <w:p w:rsidR="002A434F" w:rsidRDefault="002A434F" w:rsidP="002A434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单位名称：</w:t>
      </w:r>
    </w:p>
    <w:p w:rsidR="002A434F" w:rsidRDefault="002A434F" w:rsidP="002A434F">
      <w:pPr>
        <w:tabs>
          <w:tab w:val="left" w:pos="6740"/>
        </w:tabs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申报人数：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人</w:t>
      </w:r>
    </w:p>
    <w:p w:rsidR="002A434F" w:rsidRDefault="002A434F" w:rsidP="002A434F">
      <w:pPr>
        <w:tabs>
          <w:tab w:val="left" w:pos="6740"/>
        </w:tabs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申报上年度缴费工资总额：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元</w:t>
      </w:r>
    </w:p>
    <w:p w:rsidR="002A434F" w:rsidRDefault="002A434F" w:rsidP="002A434F">
      <w:pPr>
        <w:tabs>
          <w:tab w:val="left" w:pos="4980"/>
        </w:tabs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法律责任：</w:t>
      </w:r>
    </w:p>
    <w:p w:rsidR="002A434F" w:rsidRDefault="002A434F" w:rsidP="002A434F">
      <w:pPr>
        <w:tabs>
          <w:tab w:val="left" w:pos="4980"/>
        </w:tabs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各缴费单位必须严格遵照《中华人民共和国社会保险法》、《社会保险费征缴暂行条例》、《社会保险费申报缴纳管理规定》，如实申报规定的各项缴费申报事项。对未按照规定向社会保险经办机构进行缴费申报的，将按照《社会保险费申报缴纳管理规定》第三十条依法处理。</w:t>
      </w:r>
    </w:p>
    <w:p w:rsidR="002A434F" w:rsidRDefault="002A434F" w:rsidP="002A434F">
      <w:pPr>
        <w:tabs>
          <w:tab w:val="left" w:pos="4980"/>
        </w:tabs>
        <w:rPr>
          <w:rFonts w:hint="eastAsia"/>
          <w:sz w:val="24"/>
        </w:rPr>
      </w:pPr>
    </w:p>
    <w:p w:rsidR="002A434F" w:rsidRDefault="002A434F" w:rsidP="002A434F">
      <w:pPr>
        <w:tabs>
          <w:tab w:val="left" w:pos="4980"/>
        </w:tabs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、用人单位未按月将代扣代缴社会保险费明细情况告知职工本人，或者未按照规定通报、公布本单位全年社会保险费缴纳情况的，职工有权向社会保险行政部门举报、投诉。</w:t>
      </w:r>
    </w:p>
    <w:p w:rsidR="002A434F" w:rsidRDefault="002A434F" w:rsidP="002A434F">
      <w:pPr>
        <w:tabs>
          <w:tab w:val="left" w:pos="4980"/>
        </w:tabs>
        <w:rPr>
          <w:rFonts w:hint="eastAsia"/>
          <w:b/>
          <w:sz w:val="24"/>
        </w:rPr>
      </w:pPr>
    </w:p>
    <w:p w:rsidR="002A434F" w:rsidRDefault="002A434F" w:rsidP="002A434F">
      <w:pPr>
        <w:tabs>
          <w:tab w:val="left" w:pos="4980"/>
        </w:tabs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单位承诺：</w:t>
      </w:r>
    </w:p>
    <w:p w:rsidR="002A434F" w:rsidRDefault="002A434F" w:rsidP="002A434F">
      <w:pPr>
        <w:tabs>
          <w:tab w:val="left" w:pos="4980"/>
        </w:tabs>
        <w:ind w:firstLine="48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我单位已阅读上述法律责任条款，按照社会保险缴费基数申报的各项规定，现如实申报</w:t>
      </w:r>
      <w:r>
        <w:rPr>
          <w:rFonts w:hint="eastAsia"/>
          <w:b/>
          <w:sz w:val="24"/>
        </w:rPr>
        <w:t xml:space="preserve">      </w:t>
      </w:r>
      <w:r>
        <w:rPr>
          <w:rFonts w:hint="eastAsia"/>
          <w:b/>
          <w:sz w:val="24"/>
        </w:rPr>
        <w:t>年度本单位各项缴费申报事项，在申报过程中履行了职工本人签字认可等程序，并未产生任何异议，能够保证所申报的缴费事项真实有效。我单位若违反社会保险缴费基数申报的相关规定，以及因我单位及经办人员的责任造成不良后果的，由我单位承担全部责任，同时接受社会保险行政部门的相应处罚。</w:t>
      </w:r>
    </w:p>
    <w:p w:rsidR="002A434F" w:rsidRDefault="002A434F" w:rsidP="002A434F">
      <w:pPr>
        <w:tabs>
          <w:tab w:val="left" w:pos="4980"/>
        </w:tabs>
        <w:ind w:firstLine="480"/>
        <w:rPr>
          <w:rFonts w:hint="eastAsia"/>
          <w:b/>
          <w:sz w:val="24"/>
        </w:rPr>
      </w:pPr>
    </w:p>
    <w:p w:rsidR="002A434F" w:rsidRDefault="002A434F" w:rsidP="002A434F">
      <w:pPr>
        <w:tabs>
          <w:tab w:val="left" w:pos="4980"/>
        </w:tabs>
        <w:ind w:firstLineChars="300" w:firstLine="843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单位盖章：</w:t>
      </w:r>
    </w:p>
    <w:p w:rsidR="002A434F" w:rsidRDefault="002A434F" w:rsidP="002A434F">
      <w:pPr>
        <w:tabs>
          <w:tab w:val="left" w:pos="4980"/>
        </w:tabs>
        <w:ind w:firstLineChars="300" w:firstLine="843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法定代表人（签章）：</w:t>
      </w:r>
    </w:p>
    <w:p w:rsidR="002A434F" w:rsidRDefault="002A434F" w:rsidP="002A434F">
      <w:pPr>
        <w:tabs>
          <w:tab w:val="left" w:pos="4980"/>
        </w:tabs>
        <w:ind w:firstLineChars="300" w:firstLine="843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经办人（签章）：</w:t>
      </w:r>
    </w:p>
    <w:p w:rsidR="002A434F" w:rsidRDefault="002A434F" w:rsidP="002A434F">
      <w:pPr>
        <w:tabs>
          <w:tab w:val="left" w:pos="4980"/>
        </w:tabs>
        <w:ind w:firstLineChars="300" w:firstLine="843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确认时间：</w:t>
      </w:r>
    </w:p>
    <w:p w:rsidR="002A434F" w:rsidRDefault="002A434F" w:rsidP="002A434F">
      <w:pPr>
        <w:tabs>
          <w:tab w:val="left" w:pos="4980"/>
        </w:tabs>
        <w:ind w:firstLineChars="300" w:firstLine="843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人力资源和社会保障服务中心审核盖章：</w:t>
      </w:r>
    </w:p>
    <w:p w:rsidR="002A434F" w:rsidRDefault="002A434F" w:rsidP="002A434F">
      <w:pPr>
        <w:ind w:firstLineChars="300" w:firstLine="843"/>
        <w:rPr>
          <w:rFonts w:hint="eastAsia"/>
        </w:rPr>
      </w:pPr>
      <w:r>
        <w:rPr>
          <w:rFonts w:hint="eastAsia"/>
          <w:b/>
          <w:sz w:val="28"/>
          <w:szCs w:val="28"/>
        </w:rPr>
        <w:t>审核时间：</w:t>
      </w:r>
    </w:p>
    <w:p w:rsidR="00501878" w:rsidRDefault="00501878">
      <w:bookmarkStart w:id="0" w:name="_GoBack"/>
      <w:bookmarkEnd w:id="0"/>
    </w:p>
    <w:sectPr w:rsidR="00501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D93" w:rsidRDefault="00120D93" w:rsidP="002A434F">
      <w:r>
        <w:separator/>
      </w:r>
    </w:p>
  </w:endnote>
  <w:endnote w:type="continuationSeparator" w:id="0">
    <w:p w:rsidR="00120D93" w:rsidRDefault="00120D93" w:rsidP="002A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D93" w:rsidRDefault="00120D93" w:rsidP="002A434F">
      <w:r>
        <w:separator/>
      </w:r>
    </w:p>
  </w:footnote>
  <w:footnote w:type="continuationSeparator" w:id="0">
    <w:p w:rsidR="00120D93" w:rsidRDefault="00120D93" w:rsidP="002A4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CB"/>
    <w:rsid w:val="00026690"/>
    <w:rsid w:val="00077197"/>
    <w:rsid w:val="00077432"/>
    <w:rsid w:val="0008130E"/>
    <w:rsid w:val="000942EB"/>
    <w:rsid w:val="000D0FC0"/>
    <w:rsid w:val="000D2AE8"/>
    <w:rsid w:val="000F02DC"/>
    <w:rsid w:val="0010025C"/>
    <w:rsid w:val="00105A75"/>
    <w:rsid w:val="0012065D"/>
    <w:rsid w:val="00120D93"/>
    <w:rsid w:val="001229D5"/>
    <w:rsid w:val="00122D8A"/>
    <w:rsid w:val="00123930"/>
    <w:rsid w:val="0012653A"/>
    <w:rsid w:val="0013467B"/>
    <w:rsid w:val="00165130"/>
    <w:rsid w:val="00167820"/>
    <w:rsid w:val="00190A93"/>
    <w:rsid w:val="00195496"/>
    <w:rsid w:val="001B7D34"/>
    <w:rsid w:val="001C263D"/>
    <w:rsid w:val="001D4290"/>
    <w:rsid w:val="00202869"/>
    <w:rsid w:val="002037C4"/>
    <w:rsid w:val="00207FCA"/>
    <w:rsid w:val="00210BAA"/>
    <w:rsid w:val="002159C7"/>
    <w:rsid w:val="00227324"/>
    <w:rsid w:val="0024674A"/>
    <w:rsid w:val="00250DAA"/>
    <w:rsid w:val="0025186F"/>
    <w:rsid w:val="00263C8C"/>
    <w:rsid w:val="002A0DF5"/>
    <w:rsid w:val="002A434F"/>
    <w:rsid w:val="002C0578"/>
    <w:rsid w:val="002D6F71"/>
    <w:rsid w:val="002E16F2"/>
    <w:rsid w:val="002E34FF"/>
    <w:rsid w:val="00301754"/>
    <w:rsid w:val="00345AD0"/>
    <w:rsid w:val="003467F8"/>
    <w:rsid w:val="00370B07"/>
    <w:rsid w:val="00374E95"/>
    <w:rsid w:val="003861BB"/>
    <w:rsid w:val="0038719B"/>
    <w:rsid w:val="003B24F4"/>
    <w:rsid w:val="003B26D0"/>
    <w:rsid w:val="003B365D"/>
    <w:rsid w:val="003B505E"/>
    <w:rsid w:val="003C7BA2"/>
    <w:rsid w:val="003D6C7B"/>
    <w:rsid w:val="003F429C"/>
    <w:rsid w:val="00407F90"/>
    <w:rsid w:val="00410B2D"/>
    <w:rsid w:val="00420ADA"/>
    <w:rsid w:val="00442579"/>
    <w:rsid w:val="00447044"/>
    <w:rsid w:val="004479F2"/>
    <w:rsid w:val="004724A2"/>
    <w:rsid w:val="004A42D2"/>
    <w:rsid w:val="004B1B95"/>
    <w:rsid w:val="004C4870"/>
    <w:rsid w:val="004D418C"/>
    <w:rsid w:val="00501878"/>
    <w:rsid w:val="00501EBE"/>
    <w:rsid w:val="005163DB"/>
    <w:rsid w:val="005354D2"/>
    <w:rsid w:val="005411D2"/>
    <w:rsid w:val="005511F9"/>
    <w:rsid w:val="00552B04"/>
    <w:rsid w:val="00553767"/>
    <w:rsid w:val="005559BC"/>
    <w:rsid w:val="005721E5"/>
    <w:rsid w:val="00574F81"/>
    <w:rsid w:val="00584D22"/>
    <w:rsid w:val="005B50CE"/>
    <w:rsid w:val="005B702F"/>
    <w:rsid w:val="005B7A64"/>
    <w:rsid w:val="005C3ECB"/>
    <w:rsid w:val="005D3EC9"/>
    <w:rsid w:val="005D6645"/>
    <w:rsid w:val="005F3A3F"/>
    <w:rsid w:val="0060671C"/>
    <w:rsid w:val="00614EA4"/>
    <w:rsid w:val="00620E50"/>
    <w:rsid w:val="0064097D"/>
    <w:rsid w:val="00644FAD"/>
    <w:rsid w:val="006508D5"/>
    <w:rsid w:val="00655F68"/>
    <w:rsid w:val="00660C33"/>
    <w:rsid w:val="00672EC0"/>
    <w:rsid w:val="00673353"/>
    <w:rsid w:val="00676E7C"/>
    <w:rsid w:val="0068742F"/>
    <w:rsid w:val="0068798F"/>
    <w:rsid w:val="00695522"/>
    <w:rsid w:val="006A19AB"/>
    <w:rsid w:val="006A4276"/>
    <w:rsid w:val="006E0963"/>
    <w:rsid w:val="006E635C"/>
    <w:rsid w:val="006F187F"/>
    <w:rsid w:val="006F42AE"/>
    <w:rsid w:val="006F517D"/>
    <w:rsid w:val="007106B1"/>
    <w:rsid w:val="007110B1"/>
    <w:rsid w:val="00713A1E"/>
    <w:rsid w:val="00720980"/>
    <w:rsid w:val="00732392"/>
    <w:rsid w:val="00740972"/>
    <w:rsid w:val="00742752"/>
    <w:rsid w:val="00742AB4"/>
    <w:rsid w:val="00747E64"/>
    <w:rsid w:val="0075576C"/>
    <w:rsid w:val="00767626"/>
    <w:rsid w:val="007728B6"/>
    <w:rsid w:val="00777662"/>
    <w:rsid w:val="007933DA"/>
    <w:rsid w:val="007B02E9"/>
    <w:rsid w:val="007E0DB6"/>
    <w:rsid w:val="007E36F1"/>
    <w:rsid w:val="007E3E4F"/>
    <w:rsid w:val="00800E4A"/>
    <w:rsid w:val="008247A7"/>
    <w:rsid w:val="00846887"/>
    <w:rsid w:val="008471B7"/>
    <w:rsid w:val="0085407F"/>
    <w:rsid w:val="00855E38"/>
    <w:rsid w:val="00872256"/>
    <w:rsid w:val="00881C5A"/>
    <w:rsid w:val="008863C7"/>
    <w:rsid w:val="0089173B"/>
    <w:rsid w:val="00895843"/>
    <w:rsid w:val="00895DA0"/>
    <w:rsid w:val="008A1CDE"/>
    <w:rsid w:val="008C344F"/>
    <w:rsid w:val="008D19A5"/>
    <w:rsid w:val="008D4933"/>
    <w:rsid w:val="0090501D"/>
    <w:rsid w:val="00916FC7"/>
    <w:rsid w:val="00922CB4"/>
    <w:rsid w:val="00923593"/>
    <w:rsid w:val="00930057"/>
    <w:rsid w:val="00933F8D"/>
    <w:rsid w:val="00934114"/>
    <w:rsid w:val="009506BC"/>
    <w:rsid w:val="009759E3"/>
    <w:rsid w:val="00986A85"/>
    <w:rsid w:val="00991FCC"/>
    <w:rsid w:val="00992ADB"/>
    <w:rsid w:val="00995EF1"/>
    <w:rsid w:val="009A2476"/>
    <w:rsid w:val="009A274D"/>
    <w:rsid w:val="009B189B"/>
    <w:rsid w:val="009B37D9"/>
    <w:rsid w:val="009B5978"/>
    <w:rsid w:val="009C16B5"/>
    <w:rsid w:val="009D1984"/>
    <w:rsid w:val="00A11C53"/>
    <w:rsid w:val="00A11DF1"/>
    <w:rsid w:val="00A269B3"/>
    <w:rsid w:val="00A54984"/>
    <w:rsid w:val="00A55A12"/>
    <w:rsid w:val="00A56D57"/>
    <w:rsid w:val="00A7151E"/>
    <w:rsid w:val="00A82B03"/>
    <w:rsid w:val="00A83608"/>
    <w:rsid w:val="00A9131F"/>
    <w:rsid w:val="00A92BEB"/>
    <w:rsid w:val="00A94345"/>
    <w:rsid w:val="00AB1E50"/>
    <w:rsid w:val="00AB7D13"/>
    <w:rsid w:val="00AE5D7A"/>
    <w:rsid w:val="00AF4543"/>
    <w:rsid w:val="00AF4905"/>
    <w:rsid w:val="00B0751A"/>
    <w:rsid w:val="00B13359"/>
    <w:rsid w:val="00B30004"/>
    <w:rsid w:val="00B302D9"/>
    <w:rsid w:val="00B30889"/>
    <w:rsid w:val="00B33A7B"/>
    <w:rsid w:val="00B40CB6"/>
    <w:rsid w:val="00B64F1C"/>
    <w:rsid w:val="00B70696"/>
    <w:rsid w:val="00B71A08"/>
    <w:rsid w:val="00B8126B"/>
    <w:rsid w:val="00B8468B"/>
    <w:rsid w:val="00B94F51"/>
    <w:rsid w:val="00BA3082"/>
    <w:rsid w:val="00BA3E6E"/>
    <w:rsid w:val="00BF1E8D"/>
    <w:rsid w:val="00C02799"/>
    <w:rsid w:val="00C34732"/>
    <w:rsid w:val="00C5217D"/>
    <w:rsid w:val="00C609FB"/>
    <w:rsid w:val="00C64968"/>
    <w:rsid w:val="00CC6FDE"/>
    <w:rsid w:val="00CD239F"/>
    <w:rsid w:val="00CD3F44"/>
    <w:rsid w:val="00CE2A2F"/>
    <w:rsid w:val="00CE393D"/>
    <w:rsid w:val="00D046ED"/>
    <w:rsid w:val="00D41C25"/>
    <w:rsid w:val="00D43D63"/>
    <w:rsid w:val="00D7252B"/>
    <w:rsid w:val="00D763FC"/>
    <w:rsid w:val="00DA7D0B"/>
    <w:rsid w:val="00DD0E9E"/>
    <w:rsid w:val="00DD10F8"/>
    <w:rsid w:val="00DD3DA0"/>
    <w:rsid w:val="00DD7C43"/>
    <w:rsid w:val="00DE7823"/>
    <w:rsid w:val="00DF0BD6"/>
    <w:rsid w:val="00E0443E"/>
    <w:rsid w:val="00E04ED0"/>
    <w:rsid w:val="00E144DB"/>
    <w:rsid w:val="00E17545"/>
    <w:rsid w:val="00E20009"/>
    <w:rsid w:val="00E446A4"/>
    <w:rsid w:val="00E52BA4"/>
    <w:rsid w:val="00E53E88"/>
    <w:rsid w:val="00E6120B"/>
    <w:rsid w:val="00E630D6"/>
    <w:rsid w:val="00E631E3"/>
    <w:rsid w:val="00E64634"/>
    <w:rsid w:val="00E67CDC"/>
    <w:rsid w:val="00E70A81"/>
    <w:rsid w:val="00E80BBF"/>
    <w:rsid w:val="00E93494"/>
    <w:rsid w:val="00E93EF8"/>
    <w:rsid w:val="00EF60FB"/>
    <w:rsid w:val="00F0177B"/>
    <w:rsid w:val="00F13676"/>
    <w:rsid w:val="00F34C9B"/>
    <w:rsid w:val="00F401AF"/>
    <w:rsid w:val="00F41862"/>
    <w:rsid w:val="00F44631"/>
    <w:rsid w:val="00F45FD0"/>
    <w:rsid w:val="00F614FC"/>
    <w:rsid w:val="00F64F97"/>
    <w:rsid w:val="00F66EE1"/>
    <w:rsid w:val="00F7588E"/>
    <w:rsid w:val="00F94BEF"/>
    <w:rsid w:val="00F952E5"/>
    <w:rsid w:val="00FA0A7A"/>
    <w:rsid w:val="00FA14BF"/>
    <w:rsid w:val="00FA1776"/>
    <w:rsid w:val="00FB20F2"/>
    <w:rsid w:val="00FE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4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43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43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43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4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43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43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43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>China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2020-04-28T04:42:00Z</dcterms:created>
  <dcterms:modified xsi:type="dcterms:W3CDTF">2020-04-28T04:42:00Z</dcterms:modified>
</cp:coreProperties>
</file>